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40" w:rsidRDefault="00DD7262">
      <w:r>
        <w:t>Test W</w:t>
      </w:r>
      <w:bookmarkStart w:id="0" w:name="_GoBack"/>
      <w:bookmarkEnd w:id="0"/>
      <w:r>
        <w:t xml:space="preserve">ord-Dokument </w:t>
      </w:r>
    </w:p>
    <w:sectPr w:rsidR="003C2A40" w:rsidSect="00DA33DA">
      <w:pgSz w:w="11907" w:h="16839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62"/>
    <w:rsid w:val="00330111"/>
    <w:rsid w:val="003A225A"/>
    <w:rsid w:val="003C2A40"/>
    <w:rsid w:val="005075A8"/>
    <w:rsid w:val="00561CA1"/>
    <w:rsid w:val="007845B8"/>
    <w:rsid w:val="00823C71"/>
    <w:rsid w:val="00922EC5"/>
    <w:rsid w:val="00B62052"/>
    <w:rsid w:val="00D214EF"/>
    <w:rsid w:val="00DA33DA"/>
    <w:rsid w:val="00DD7262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CEAF6-CD2E-4E35-B28B-9A248D5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C71"/>
  </w:style>
  <w:style w:type="paragraph" w:styleId="Heading1">
    <w:name w:val="heading 1"/>
    <w:basedOn w:val="Normal"/>
    <w:next w:val="Normal"/>
    <w:link w:val="Heading1Char"/>
    <w:uiPriority w:val="9"/>
    <w:qFormat/>
    <w:rsid w:val="00784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B7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6B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45B8"/>
    <w:pPr>
      <w:pBdr>
        <w:bottom w:val="single" w:sz="8" w:space="4" w:color="004B7A" w:themeColor="text2"/>
      </w:pBdr>
      <w:spacing w:after="300"/>
      <w:contextualSpacing/>
    </w:pPr>
    <w:rPr>
      <w:rFonts w:asciiTheme="majorHAnsi" w:eastAsiaTheme="majorEastAsia" w:hAnsiTheme="majorHAnsi" w:cstheme="majorBidi"/>
      <w:color w:val="004B7A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45B8"/>
    <w:rPr>
      <w:rFonts w:asciiTheme="majorHAnsi" w:eastAsiaTheme="majorEastAsia" w:hAnsiTheme="majorHAnsi" w:cstheme="majorBidi"/>
      <w:color w:val="004B7A" w:themeColor="text2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845B8"/>
    <w:rPr>
      <w:rFonts w:asciiTheme="majorHAnsi" w:eastAsiaTheme="majorEastAsia" w:hAnsiTheme="majorHAnsi" w:cstheme="majorBidi"/>
      <w:b/>
      <w:bCs/>
      <w:color w:val="004B7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B8"/>
    <w:rPr>
      <w:rFonts w:asciiTheme="majorHAnsi" w:eastAsiaTheme="majorEastAsia" w:hAnsiTheme="majorHAnsi" w:cstheme="majorBidi"/>
      <w:b/>
      <w:bCs/>
      <w:color w:val="0076B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B8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45B8"/>
    <w:rPr>
      <w:rFonts w:asciiTheme="majorHAnsi" w:eastAsiaTheme="majorEastAsia" w:hAnsiTheme="majorHAnsi" w:cstheme="majorBidi"/>
      <w:i/>
      <w:iCs/>
      <w:color w:val="0076B7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BB Blue">
  <a:themeElements>
    <a:clrScheme name="ABB Blue">
      <a:dk1>
        <a:srgbClr val="000000"/>
      </a:dk1>
      <a:lt1>
        <a:srgbClr val="FFFFFF"/>
      </a:lt1>
      <a:dk2>
        <a:srgbClr val="004B7A"/>
      </a:dk2>
      <a:lt2>
        <a:srgbClr val="666666"/>
      </a:lt2>
      <a:accent1>
        <a:srgbClr val="0076B7"/>
      </a:accent1>
      <a:accent2>
        <a:srgbClr val="0096EA"/>
      </a:accent2>
      <a:accent3>
        <a:srgbClr val="5BD8FF"/>
      </a:accent3>
      <a:accent4>
        <a:srgbClr val="999999"/>
      </a:accent4>
      <a:accent5>
        <a:srgbClr val="666666"/>
      </a:accent5>
      <a:accent6>
        <a:srgbClr val="666666"/>
      </a:accent6>
      <a:hlink>
        <a:srgbClr val="5BD8FF"/>
      </a:hlink>
      <a:folHlink>
        <a:srgbClr val="999999"/>
      </a:folHlink>
    </a:clrScheme>
    <a:fontScheme name="A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 w="9525">
          <a:noFill/>
        </a:ln>
      </a:spPr>
      <a:bodyPr rtlCol="0" anchor="ctr"/>
      <a:lstStyle>
        <a:defPPr marL="179388" indent="-179388">
          <a:spcBef>
            <a:spcPts val="1100"/>
          </a:spcBef>
          <a:buClr>
            <a:schemeClr val="tx2"/>
          </a:buClr>
          <a:buSzPct val="70000"/>
          <a:buFont typeface="Wingdings" pitchFamily="2" charset="2"/>
          <a:buChar char="§"/>
          <a:defRPr dirty="0" smtClean="0">
            <a:solidFill>
              <a:schemeClr val="tx1"/>
            </a:solidFill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>
        <a:noAutofit/>
      </a:bodyPr>
      <a:lstStyle>
        <a:defPPr marL="179388" indent="-179388">
          <a:spcBef>
            <a:spcPts val="1100"/>
          </a:spcBef>
          <a:buClr>
            <a:schemeClr val="tx2"/>
          </a:buClr>
          <a:buSzPct val="70000"/>
          <a:buFont typeface="Wingdings" pitchFamily="2" charset="2"/>
          <a:buChar char="§"/>
          <a:defRPr dirty="0" err="1" smtClean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A. Hinz</dc:creator>
  <cp:keywords/>
  <dc:description/>
  <cp:lastModifiedBy>Alexandra A. Hinz</cp:lastModifiedBy>
  <cp:revision>1</cp:revision>
  <dcterms:created xsi:type="dcterms:W3CDTF">2015-09-15T07:20:00Z</dcterms:created>
  <dcterms:modified xsi:type="dcterms:W3CDTF">2015-09-15T07:20:00Z</dcterms:modified>
</cp:coreProperties>
</file>